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C01" w:rsidRPr="0035102A" w:rsidRDefault="00863C01" w:rsidP="0035102A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</w:pPr>
      <w:r w:rsidRPr="0035102A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>Информация об обеспечении возможности получения образования инвалидами и лицами с ограниченными возможностями здоровья</w:t>
      </w:r>
      <w:r w:rsidR="00DA2F5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 xml:space="preserve"> в  МБОУ «</w:t>
      </w:r>
      <w:proofErr w:type="spellStart"/>
      <w:r w:rsidR="00DA2F5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>Кулангинская</w:t>
      </w:r>
      <w:proofErr w:type="spellEnd"/>
      <w:r w:rsidR="00DA2F5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 xml:space="preserve"> основная общеобразовательная школа </w:t>
      </w:r>
      <w:proofErr w:type="spellStart"/>
      <w:r w:rsidR="00DA2F5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>Кайбицкого</w:t>
      </w:r>
      <w:proofErr w:type="spellEnd"/>
      <w:r w:rsidR="00DA2F5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 xml:space="preserve"> муниципа</w:t>
      </w:r>
      <w:r w:rsidR="00E52ECA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>льного района Республики Татарст</w:t>
      </w:r>
      <w:r w:rsidR="00DA2F5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>ан»</w:t>
      </w:r>
    </w:p>
    <w:p w:rsidR="00863C01" w:rsidRPr="00863C01" w:rsidRDefault="00863C01" w:rsidP="0035102A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863C01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4196"/>
        <w:gridCol w:w="5375"/>
      </w:tblGrid>
      <w:tr w:rsidR="00863C01" w:rsidRPr="0035102A" w:rsidTr="0035102A">
        <w:tc>
          <w:tcPr>
            <w:tcW w:w="43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>Наименование показателя</w:t>
            </w:r>
          </w:p>
        </w:tc>
        <w:tc>
          <w:tcPr>
            <w:tcW w:w="58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>Перечень специальных условий, имеющихся в образовательном учреждении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4F4" w:rsidRPr="0035102A" w:rsidRDefault="0003319E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Школа</w:t>
            </w:r>
            <w:r w:rsidR="005204F4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осуществляет образовательную 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еятельность по адаптированной основной общеобразовательной программе</w:t>
            </w:r>
            <w:r w:rsidR="005204F4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для детей с ограниченными возможностями здоровья с умственной отсталостью (интеллектуальными нарушениями).</w:t>
            </w:r>
          </w:p>
          <w:p w:rsidR="00863C01" w:rsidRPr="0035102A" w:rsidRDefault="0003319E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Инвалид и лицо</w:t>
            </w:r>
            <w:r w:rsidR="005204F4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с ОВЗ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участвуе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т в образовательном процессе на общих основаниях.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863C01" w:rsidRPr="0035102A" w:rsidRDefault="00C55F6A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Все помещения предусмотрены и оборудованы</w:t>
            </w:r>
            <w:r w:rsidR="00FE5EC9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для обучения лиц с ОВЗ с умственной отсталостью (интеллектуальными нарушениями).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Библиотека не укомплектована специальными адаптивно-техническими средствами для инвалидов («говорящими книгами» на </w:t>
            </w:r>
            <w:proofErr w:type="spell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флеш-картах</w:t>
            </w:r>
            <w:proofErr w:type="spellEnd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и специальными аппаратами для их воспроизведения).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Обеспечение доступа в здания образовательной организации инвалидов и лиц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03319E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Центральный вход школы оборудован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пандусом, звонком не оборудован</w:t>
            </w:r>
            <w:r w:rsidR="00DD51C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ы.</w:t>
            </w:r>
            <w:proofErr w:type="gramEnd"/>
            <w:r w:rsidR="00DD51C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Не и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меются вывески с названием организации, графиком работы организации, планом здания, выполненные рельефно-точечным шрифтом Брайля.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Конструктивные ос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обенности здания школы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не предусматривают наличие подъемников.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Тактильные плитки, напольные метки, устройства для закрепления инвалидных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колясок, поручни вну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три помещений, в 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отсутствуют.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Отсутствует специально оборудованный санузел (поручни, специализированное сантехническое оборудование).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При необходимости для обеспечения </w:t>
            </w:r>
            <w:r w:rsidR="0003319E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доступа в здания школы</w:t>
            </w: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инвалиду или лицу с ОВЗ будет предоставлено сопровождающее лицо.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Условия питания обучающихся, в том числе инвалидов и лиц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функционирует столова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я</w:t>
            </w:r>
            <w:proofErr w:type="gramStart"/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  <w:proofErr w:type="gramEnd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Пищеблок школы</w:t>
            </w:r>
            <w:r w:rsidR="007D218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осуществляет производственну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ю деятельность в полном объёме 6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дней – с понедельника по 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субботу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включительно.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Для обучающихся предусматривается организация 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2-х</w:t>
            </w:r>
            <w:r w:rsidR="002D42F6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разового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питания по меню, согласованному с </w:t>
            </w:r>
            <w:proofErr w:type="spell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Роспотребнадзором</w:t>
            </w:r>
            <w:proofErr w:type="spellEnd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  <w:proofErr w:type="gramEnd"/>
          </w:p>
          <w:p w:rsidR="00863C01" w:rsidRPr="0035102A" w:rsidRDefault="002D42F6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Питанием обеспечены все обучающиеся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  <w:p w:rsidR="00863C01" w:rsidRPr="0035102A" w:rsidRDefault="0003319E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</w:t>
            </w:r>
            <w:r w:rsidR="002D42F6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бучающихся</w:t>
            </w:r>
            <w:r w:rsidR="002E12E8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в столовую сопр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овождают учителя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2E12E8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  <w:proofErr w:type="gramEnd"/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Столовая расположена на 1 этаже.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Ширина дверного прохода обеспечивает движение кресла-коляски совместно с </w:t>
            </w:r>
            <w:proofErr w:type="gram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обучающимися</w:t>
            </w:r>
            <w:proofErr w:type="gramEnd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Перед обеденным залом столовой оборудована зона, где расположены умывальники с подачей воды.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Условия охраны здоровья обучающихся, в том числе инвалидов и лиц с ограниченными возможностями здоровья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03319E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Здание школы</w:t>
            </w:r>
            <w:r w:rsidR="007D218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2E12E8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ащено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противопожарной сигн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ализацией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, необходимыми табличками и указателями с обеспечением визуальной и звуковой информацией для сигнализации об опасности.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Для оказания доврачебной первичной медицинской помощи и проведения профилактических осмотров, профилактических мероприятий различной направленности, иммунизации, первичной диагностики заболеваний, оказания первой медицинской помощи в 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 не</w:t>
            </w:r>
            <w:r w:rsidR="00202226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функционирует</w:t>
            </w:r>
            <w:r w:rsidR="00202226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лицензированный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медицинский кабинет. </w:t>
            </w:r>
          </w:p>
          <w:p w:rsidR="00202226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Медицинское сопро</w:t>
            </w:r>
            <w:r w:rsidR="001B23FB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вождение обучающихся осуществляе</w:t>
            </w: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т</w:t>
            </w:r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ся по договору </w:t>
            </w:r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 xml:space="preserve">об организации первичной медико-санитарной помощи несовершеннолетним в период обучения и воспитания в ОО </w:t>
            </w:r>
            <w:proofErr w:type="gramStart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РТ</w:t>
            </w:r>
            <w:proofErr w:type="gramEnd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а помещениях медицинской организации. Первичная медико-санитарная помощь обучающимся оказывается в помещении </w:t>
            </w:r>
            <w:proofErr w:type="spellStart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Кулангинского</w:t>
            </w:r>
            <w:proofErr w:type="spellEnd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фельдшерско-акушерского пункта </w:t>
            </w:r>
            <w:proofErr w:type="spellStart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асположенного</w:t>
            </w:r>
            <w:proofErr w:type="spellEnd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по адресу: 422320, РТ, </w:t>
            </w:r>
            <w:proofErr w:type="spellStart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Кайбицкий</w:t>
            </w:r>
            <w:proofErr w:type="spellEnd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район, </w:t>
            </w:r>
            <w:proofErr w:type="gramStart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пос.ж</w:t>
            </w:r>
            <w:proofErr w:type="gramEnd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.д. ст. </w:t>
            </w:r>
            <w:proofErr w:type="spellStart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Куланга</w:t>
            </w:r>
            <w:proofErr w:type="spellEnd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, ул. Шоссейная, д. 30 работниками Медицинской организации.</w:t>
            </w:r>
            <w:r w:rsidR="00202226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</w:p>
          <w:p w:rsidR="00863C01" w:rsidRPr="0035102A" w:rsidRDefault="00863C01" w:rsidP="001B23FB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организовано психолого-педагогическое сопровождение обучающихся, в том числе инвалидов и лиц с ограниченными возможностями здоровья.</w:t>
            </w:r>
            <w:r w:rsidR="00202226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Доступ к информационным системам и информационно-телекоммуникационным сетям, в том числе приспособленным для использования инвалидам и лицам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="00453365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Особые условия доступа к информационным системам и информационно-коммуникационным сетям для инвалидов и лиц с ОВЗ могут быть предоставлены при работе с официальным сайтом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школы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и с другими сайтами образовательной направленности, на которых существует версия </w:t>
            </w:r>
            <w:proofErr w:type="gram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для</w:t>
            </w:r>
            <w:proofErr w:type="gramEnd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слабовидящих.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создано единое информационное пространство, обеспечивающее эффективную социализацию школьников в условиях информационного общества.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Информационная база школы оснащена электронной почтой, локальной сетью,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выходом в Интернет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, функцио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нирует официальный сайт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Доступ к информационно-телекоммуникационной сети Интернет доступен для использования инвалидами и лицами с ограниченными возможностями здо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ровья в компьютерном классе на 2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этаже.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Для обеспечения безопасных условий </w:t>
            </w: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 xml:space="preserve">доступа в сеть интернет действует система </w:t>
            </w:r>
            <w:proofErr w:type="spellStart"/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контент-фильтрации</w:t>
            </w:r>
            <w:proofErr w:type="spellEnd"/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Доступ к запрещенным в образовательном процессе ресурсам сети для учащихся и преподавателей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школы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закрыт.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имеются </w:t>
            </w:r>
            <w:proofErr w:type="spell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мультимедийные</w:t>
            </w:r>
            <w:proofErr w:type="spellEnd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средства обучения, оргтехника, компьютерная техника, аудиотехника (колонки), видеотехника.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Наличие специальных технических средств обучения коллективного и индивидуального использования для инвалидов и лиц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Специальные технические средства обучения коллективного и индивидуального пользования для инвалидов и лиц с ОВЗ отсутствуют.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Кадровое обеспечение образования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(</w:t>
            </w:r>
            <w:bookmarkStart w:id="0" w:name="_GoBack"/>
            <w:bookmarkEnd w:id="0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наличие в штате организации педагогических работников, имеющих основное образование и (или) получивших дополнительное образование для обучения инвалидов и лиц с ограниченными возможностями здоровья</w:t>
            </w:r>
            <w:proofErr w:type="gramEnd"/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1C42AC" w:rsidRDefault="00B02B2A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Директор школы  имее</w:t>
            </w:r>
            <w:r w:rsidR="002F4C24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т дополнительное образование по направлению «Дефектология</w:t>
            </w:r>
            <w:r w:rsidR="001C42AC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в инклюзивном образовании</w:t>
            </w:r>
            <w:r w:rsidR="002F4C24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»</w:t>
            </w:r>
            <w:proofErr w:type="gramStart"/>
            <w:r w:rsidR="00863C01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,</w:t>
            </w:r>
            <w:proofErr w:type="gramEnd"/>
            <w:r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учителя начальных классов прошли курсы </w:t>
            </w:r>
            <w:r w:rsidR="00ED7F01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повышения квалификации «Педагогика, психология и технологии инклюзивного образования» </w:t>
            </w:r>
            <w:r w:rsidR="00863C01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для обучения инвалидов и лиц с ограниченными возможностями здоровья</w:t>
            </w:r>
            <w:r w:rsidR="002F4C24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  <w:p w:rsidR="00863C01" w:rsidRPr="001B23FB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</w:rPr>
            </w:pPr>
            <w:r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Наличие общежития, интерната, в том числе приспособленных для использования инвалидами и лицами с ограниченными возможностями здоровья, количество жилых помещений в общежитии, интернате для иногородних обучающихся, формировании платы за проживание в общежитии</w:t>
            </w:r>
            <w:proofErr w:type="gramEnd"/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6B64" w:rsidRPr="0035102A" w:rsidRDefault="001B23FB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Школа не имеет </w:t>
            </w:r>
            <w:r w:rsidR="002C6B64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жилых помещений для обучающихся, лиц с ОВЗ.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5A14F8" w:rsidRDefault="005A14F8" w:rsidP="0035102A">
      <w:pPr>
        <w:shd w:val="clear" w:color="auto" w:fill="FFFFFF" w:themeFill="background1"/>
      </w:pPr>
    </w:p>
    <w:sectPr w:rsidR="005A14F8" w:rsidSect="00122B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863C01"/>
    <w:rsid w:val="0003319E"/>
    <w:rsid w:val="00122B31"/>
    <w:rsid w:val="00174B59"/>
    <w:rsid w:val="00197AFC"/>
    <w:rsid w:val="001A3DE3"/>
    <w:rsid w:val="001B23FB"/>
    <w:rsid w:val="001C42AC"/>
    <w:rsid w:val="00202226"/>
    <w:rsid w:val="00222E94"/>
    <w:rsid w:val="002C6B64"/>
    <w:rsid w:val="002D42F6"/>
    <w:rsid w:val="002E12E8"/>
    <w:rsid w:val="002F4C24"/>
    <w:rsid w:val="0035102A"/>
    <w:rsid w:val="003E7D3E"/>
    <w:rsid w:val="00453365"/>
    <w:rsid w:val="005204F4"/>
    <w:rsid w:val="005A14F8"/>
    <w:rsid w:val="007D2181"/>
    <w:rsid w:val="00863C01"/>
    <w:rsid w:val="00B02B2A"/>
    <w:rsid w:val="00C55F6A"/>
    <w:rsid w:val="00CB1632"/>
    <w:rsid w:val="00D27394"/>
    <w:rsid w:val="00D4633A"/>
    <w:rsid w:val="00DA2F50"/>
    <w:rsid w:val="00DD51C1"/>
    <w:rsid w:val="00E52ECA"/>
    <w:rsid w:val="00ED7F01"/>
    <w:rsid w:val="00FE5E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B31"/>
  </w:style>
  <w:style w:type="paragraph" w:styleId="1">
    <w:name w:val="heading 1"/>
    <w:basedOn w:val="a"/>
    <w:link w:val="10"/>
    <w:uiPriority w:val="9"/>
    <w:qFormat/>
    <w:rsid w:val="00863C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3C01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1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953</Words>
  <Characters>5438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Наталья Гурнович</cp:lastModifiedBy>
  <cp:revision>23</cp:revision>
  <dcterms:created xsi:type="dcterms:W3CDTF">2020-06-25T09:06:00Z</dcterms:created>
  <dcterms:modified xsi:type="dcterms:W3CDTF">2020-12-17T06:38:00Z</dcterms:modified>
</cp:coreProperties>
</file>